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752F" w14:textId="2D9592C3" w:rsidR="002960B8" w:rsidRPr="00D1005D" w:rsidRDefault="002960B8" w:rsidP="00D1005D">
      <w:pPr>
        <w:jc w:val="center"/>
        <w:rPr>
          <w:sz w:val="28"/>
          <w:szCs w:val="28"/>
        </w:rPr>
      </w:pPr>
      <w:bookmarkStart w:id="0" w:name="_GoBack"/>
      <w:bookmarkEnd w:id="0"/>
      <w:r w:rsidRPr="00D1005D">
        <w:rPr>
          <w:sz w:val="28"/>
          <w:szCs w:val="28"/>
        </w:rPr>
        <w:t>Halls of Art XXV Entry Form</w:t>
      </w:r>
    </w:p>
    <w:p w14:paraId="3C155EF2" w14:textId="77777777" w:rsidR="002960B8" w:rsidRDefault="002960B8" w:rsidP="002960B8"/>
    <w:p w14:paraId="7F5BE64F" w14:textId="1469F057" w:rsidR="002960B8" w:rsidRDefault="002960B8" w:rsidP="00AA5B73">
      <w:pPr>
        <w:jc w:val="center"/>
      </w:pPr>
      <w:r>
        <w:t>Hampton Roads Convention Center1610 Coliseum Drive, Hampton, VA 23666</w:t>
      </w:r>
    </w:p>
    <w:p w14:paraId="039F6B6D" w14:textId="2CE4E663" w:rsidR="002960B8" w:rsidRDefault="002960B8" w:rsidP="00AA5B73">
      <w:pPr>
        <w:jc w:val="center"/>
      </w:pPr>
      <w:r>
        <w:t xml:space="preserve">email: PASCart98@gmail.com </w:t>
      </w:r>
      <w:r w:rsidR="00865611">
        <w:t xml:space="preserve">   </w:t>
      </w:r>
      <w:r>
        <w:t>website: www.thehrcc.com.</w:t>
      </w:r>
    </w:p>
    <w:p w14:paraId="15E8D87E" w14:textId="4ABFF4A2" w:rsidR="002960B8" w:rsidRDefault="00B81675" w:rsidP="00AA5B73">
      <w:pPr>
        <w:jc w:val="center"/>
      </w:pPr>
      <w:r>
        <w:t xml:space="preserve">Opening </w:t>
      </w:r>
      <w:r w:rsidR="002960B8">
        <w:t>Reception Wednesday, February 2, 2022 from 6pm to 8pm</w:t>
      </w:r>
      <w:r>
        <w:t xml:space="preserve"> at the HRCC</w:t>
      </w:r>
    </w:p>
    <w:p w14:paraId="68FFC188" w14:textId="72E869A4" w:rsidR="002960B8" w:rsidRDefault="002960B8" w:rsidP="00865611">
      <w:pPr>
        <w:jc w:val="center"/>
      </w:pPr>
      <w:r>
        <w:t>Exhibit end</w:t>
      </w:r>
      <w:r w:rsidR="00865611">
        <w:t>s</w:t>
      </w:r>
      <w:r>
        <w:t xml:space="preserve"> Wednesday, June 8, 2022.</w:t>
      </w:r>
    </w:p>
    <w:p w14:paraId="36B071CC" w14:textId="77777777" w:rsidR="002960B8" w:rsidRDefault="002960B8" w:rsidP="002960B8"/>
    <w:p w14:paraId="412401F9" w14:textId="77777777" w:rsidR="002960B8" w:rsidRDefault="002960B8" w:rsidP="002960B8">
      <w:r w:rsidRPr="005E4670">
        <w:rPr>
          <w:b/>
          <w:bCs/>
        </w:rPr>
        <w:t>ELIGIBILITY</w:t>
      </w:r>
      <w:r>
        <w:t xml:space="preserve">: Open to all artists. Two-dimensional works that are </w:t>
      </w:r>
      <w:r w:rsidRPr="002960B8">
        <w:rPr>
          <w:u w:val="single"/>
        </w:rPr>
        <w:t>800 square inches</w:t>
      </w:r>
      <w:r>
        <w:t xml:space="preserve"> (frame</w:t>
      </w:r>
    </w:p>
    <w:p w14:paraId="1D6C9409" w14:textId="77777777" w:rsidR="002960B8" w:rsidRDefault="002960B8" w:rsidP="002960B8">
      <w:r>
        <w:t>included) or greater weighing less than 50 pounds and three-dimensional works that are 36 inches</w:t>
      </w:r>
    </w:p>
    <w:p w14:paraId="6977EA4B" w14:textId="51099269" w:rsidR="002960B8" w:rsidRDefault="002960B8" w:rsidP="002960B8">
      <w:r>
        <w:t>tall or greater in any media are eligible. There is no cost to the Artist.</w:t>
      </w:r>
    </w:p>
    <w:p w14:paraId="7742A1DB" w14:textId="77777777" w:rsidR="002960B8" w:rsidRDefault="002960B8" w:rsidP="002960B8"/>
    <w:p w14:paraId="386434F6" w14:textId="77777777" w:rsidR="002960B8" w:rsidRPr="005E4670" w:rsidRDefault="002960B8" w:rsidP="002960B8">
      <w:pPr>
        <w:rPr>
          <w:b/>
          <w:bCs/>
        </w:rPr>
      </w:pPr>
      <w:r w:rsidRPr="005E4670">
        <w:rPr>
          <w:b/>
          <w:bCs/>
        </w:rPr>
        <w:t>REQUIREMENTS:</w:t>
      </w:r>
    </w:p>
    <w:p w14:paraId="7750828D" w14:textId="266800B8" w:rsidR="002960B8" w:rsidRPr="00DC4995" w:rsidRDefault="00DC4995" w:rsidP="00DC4995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60B8" w:rsidRPr="00DC4995">
        <w:rPr>
          <w:sz w:val="22"/>
          <w:szCs w:val="22"/>
        </w:rPr>
        <w:t>1. All entries must be original in design and must be ready for proper display. Two-dimensional</w:t>
      </w:r>
    </w:p>
    <w:p w14:paraId="6FDCE50D" w14:textId="2D9D6545" w:rsidR="002960B8" w:rsidRPr="00DC4995" w:rsidRDefault="002960B8" w:rsidP="00623652">
      <w:pPr>
        <w:tabs>
          <w:tab w:val="left" w:pos="810"/>
        </w:tabs>
        <w:ind w:left="810"/>
        <w:rPr>
          <w:sz w:val="22"/>
          <w:szCs w:val="22"/>
        </w:rPr>
      </w:pPr>
      <w:r w:rsidRPr="00DC4995">
        <w:rPr>
          <w:sz w:val="22"/>
          <w:szCs w:val="22"/>
        </w:rPr>
        <w:t xml:space="preserve">art must have D-ring hangers </w:t>
      </w:r>
      <w:r w:rsidR="005E4670" w:rsidRPr="00DC4995">
        <w:rPr>
          <w:sz w:val="22"/>
          <w:szCs w:val="22"/>
        </w:rPr>
        <w:t xml:space="preserve">attached </w:t>
      </w:r>
      <w:r w:rsidR="00623652">
        <w:rPr>
          <w:sz w:val="22"/>
          <w:szCs w:val="22"/>
        </w:rPr>
        <w:t xml:space="preserve">to </w:t>
      </w:r>
      <w:r w:rsidRPr="00DC4995">
        <w:rPr>
          <w:sz w:val="22"/>
          <w:szCs w:val="22"/>
        </w:rPr>
        <w:t xml:space="preserve">the back. Work may be for sale or marked NFS and MUST REMAIN ON DISPLAY for the duration of the exhibit. </w:t>
      </w:r>
      <w:r w:rsidR="00DC4995">
        <w:rPr>
          <w:sz w:val="22"/>
          <w:szCs w:val="22"/>
        </w:rPr>
        <w:t xml:space="preserve">   </w:t>
      </w:r>
      <w:r w:rsidRPr="00DC4995">
        <w:rPr>
          <w:sz w:val="22"/>
          <w:szCs w:val="22"/>
        </w:rPr>
        <w:t>The works will be juried by the Public Arts Steering Committee (PASC) for content and</w:t>
      </w:r>
      <w:r w:rsidR="00623652">
        <w:rPr>
          <w:sz w:val="22"/>
          <w:szCs w:val="22"/>
        </w:rPr>
        <w:t xml:space="preserve"> </w:t>
      </w:r>
      <w:r w:rsidR="00865611">
        <w:rPr>
          <w:sz w:val="22"/>
          <w:szCs w:val="22"/>
        </w:rPr>
        <w:t>s</w:t>
      </w:r>
      <w:r w:rsidRPr="00DC4995">
        <w:rPr>
          <w:sz w:val="22"/>
          <w:szCs w:val="22"/>
        </w:rPr>
        <w:t>uitability for display.</w:t>
      </w:r>
    </w:p>
    <w:p w14:paraId="084C24FA" w14:textId="7EF05933" w:rsidR="002960B8" w:rsidRPr="00DC4995" w:rsidRDefault="00DC4995" w:rsidP="00DC4995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60B8" w:rsidRPr="00DC4995">
        <w:rPr>
          <w:sz w:val="22"/>
          <w:szCs w:val="22"/>
        </w:rPr>
        <w:t>2. One piece of art not previously displayed in the HRCC may be submitted for consideration.</w:t>
      </w:r>
    </w:p>
    <w:p w14:paraId="152A158F" w14:textId="5B4DC97A" w:rsidR="002960B8" w:rsidRPr="00DC4995" w:rsidRDefault="00DC4995" w:rsidP="00336A95">
      <w:pPr>
        <w:tabs>
          <w:tab w:val="left" w:pos="810"/>
        </w:tabs>
        <w:ind w:left="810" w:hanging="90"/>
        <w:rPr>
          <w:sz w:val="22"/>
          <w:szCs w:val="22"/>
        </w:rPr>
      </w:pPr>
      <w:r>
        <w:rPr>
          <w:sz w:val="22"/>
          <w:szCs w:val="22"/>
        </w:rPr>
        <w:tab/>
      </w:r>
      <w:r w:rsidR="002960B8" w:rsidRPr="00DC4995">
        <w:rPr>
          <w:sz w:val="22"/>
          <w:szCs w:val="22"/>
        </w:rPr>
        <w:t xml:space="preserve">3. Complete and submit </w:t>
      </w:r>
      <w:r w:rsidR="005E4670" w:rsidRPr="00DC4995">
        <w:rPr>
          <w:sz w:val="22"/>
          <w:szCs w:val="22"/>
        </w:rPr>
        <w:t xml:space="preserve">this </w:t>
      </w:r>
      <w:r w:rsidR="002960B8" w:rsidRPr="00DC4995">
        <w:rPr>
          <w:sz w:val="22"/>
          <w:szCs w:val="22"/>
        </w:rPr>
        <w:t xml:space="preserve">entry form </w:t>
      </w:r>
      <w:r w:rsidR="005E4670" w:rsidRPr="00DC4995">
        <w:rPr>
          <w:sz w:val="22"/>
          <w:szCs w:val="22"/>
        </w:rPr>
        <w:t xml:space="preserve">along with </w:t>
      </w:r>
      <w:r w:rsidR="002960B8" w:rsidRPr="00DC4995">
        <w:rPr>
          <w:sz w:val="22"/>
          <w:szCs w:val="22"/>
        </w:rPr>
        <w:t xml:space="preserve">a </w:t>
      </w:r>
      <w:r w:rsidR="005E4670" w:rsidRPr="00DC4995">
        <w:rPr>
          <w:sz w:val="22"/>
          <w:szCs w:val="22"/>
        </w:rPr>
        <w:t>dig</w:t>
      </w:r>
      <w:r w:rsidR="00D275D5">
        <w:rPr>
          <w:sz w:val="22"/>
          <w:szCs w:val="22"/>
        </w:rPr>
        <w:t>ital</w:t>
      </w:r>
      <w:r w:rsidR="005E4670" w:rsidRPr="00DC4995">
        <w:rPr>
          <w:sz w:val="22"/>
          <w:szCs w:val="22"/>
        </w:rPr>
        <w:t xml:space="preserve"> image of </w:t>
      </w:r>
      <w:r w:rsidR="002960B8" w:rsidRPr="00DC4995">
        <w:rPr>
          <w:sz w:val="22"/>
          <w:szCs w:val="22"/>
        </w:rPr>
        <w:t xml:space="preserve">your </w:t>
      </w:r>
      <w:r w:rsidR="00AA5B73">
        <w:rPr>
          <w:sz w:val="22"/>
          <w:szCs w:val="22"/>
        </w:rPr>
        <w:t xml:space="preserve">submission </w:t>
      </w:r>
      <w:r w:rsidR="002960B8" w:rsidRPr="00DC4995">
        <w:rPr>
          <w:sz w:val="22"/>
          <w:szCs w:val="22"/>
        </w:rPr>
        <w:t xml:space="preserve">electronically to </w:t>
      </w:r>
      <w:r w:rsidR="0025524D">
        <w:rPr>
          <w:sz w:val="22"/>
          <w:szCs w:val="22"/>
        </w:rPr>
        <w:t xml:space="preserve">  </w:t>
      </w:r>
      <w:hyperlink r:id="rId4" w:history="1">
        <w:r w:rsidR="00336A95" w:rsidRPr="0015626A">
          <w:rPr>
            <w:rStyle w:val="Hyperlink"/>
            <w:sz w:val="22"/>
            <w:szCs w:val="22"/>
          </w:rPr>
          <w:t>PASCart98@gmail.com</w:t>
        </w:r>
      </w:hyperlink>
      <w:r w:rsidR="002960B8" w:rsidRPr="00DC4995">
        <w:rPr>
          <w:sz w:val="22"/>
          <w:szCs w:val="22"/>
        </w:rPr>
        <w:t>.</w:t>
      </w:r>
      <w:r w:rsidR="00336A95">
        <w:rPr>
          <w:sz w:val="22"/>
          <w:szCs w:val="22"/>
        </w:rPr>
        <w:t xml:space="preserve">  </w:t>
      </w:r>
      <w:r w:rsidR="002960B8" w:rsidRPr="00DC4995">
        <w:rPr>
          <w:sz w:val="22"/>
          <w:szCs w:val="22"/>
        </w:rPr>
        <w:t xml:space="preserve">Jpg’s should be labeled Last name, First name, Title. Example: </w:t>
      </w:r>
      <w:proofErr w:type="gramStart"/>
      <w:r w:rsidR="002960B8" w:rsidRPr="00DC4995">
        <w:rPr>
          <w:sz w:val="22"/>
          <w:szCs w:val="22"/>
        </w:rPr>
        <w:t>Doe,John</w:t>
      </w:r>
      <w:proofErr w:type="gramEnd"/>
      <w:r w:rsidR="002960B8" w:rsidRPr="00DC4995">
        <w:rPr>
          <w:sz w:val="22"/>
          <w:szCs w:val="22"/>
        </w:rPr>
        <w:t>,MyArtwork.jpg</w:t>
      </w:r>
    </w:p>
    <w:p w14:paraId="0A89C37A" w14:textId="02E489DC" w:rsidR="002960B8" w:rsidRPr="00DC4995" w:rsidRDefault="00DC4995" w:rsidP="00DC4995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60B8" w:rsidRPr="00DC4995">
        <w:rPr>
          <w:sz w:val="22"/>
          <w:szCs w:val="22"/>
        </w:rPr>
        <w:t>4. Include a short statement about yourself and your work for inclusion in a printed catalog of</w:t>
      </w:r>
    </w:p>
    <w:p w14:paraId="621CDF75" w14:textId="4E274A6E" w:rsidR="002960B8" w:rsidRPr="00DC4995" w:rsidRDefault="00DC4995" w:rsidP="00DC4995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60B8" w:rsidRPr="00DC4995">
        <w:rPr>
          <w:sz w:val="22"/>
          <w:szCs w:val="22"/>
        </w:rPr>
        <w:t>participating artists.</w:t>
      </w:r>
    </w:p>
    <w:p w14:paraId="08B577EE" w14:textId="6AC68147" w:rsidR="002960B8" w:rsidRPr="00DC4995" w:rsidRDefault="00AF0130" w:rsidP="00DC4995">
      <w:pPr>
        <w:tabs>
          <w:tab w:val="left" w:pos="81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960B8" w:rsidRPr="00DC4995">
        <w:rPr>
          <w:b/>
          <w:bCs/>
          <w:sz w:val="22"/>
          <w:szCs w:val="22"/>
        </w:rPr>
        <w:t>5. REVIEW YOUR ENTRY!!!</w:t>
      </w:r>
      <w:r w:rsidR="002960B8" w:rsidRPr="00DC4995">
        <w:rPr>
          <w:sz w:val="22"/>
          <w:szCs w:val="22"/>
        </w:rPr>
        <w:t xml:space="preserve"> This is all that we have to create the name tags and our catalog.</w:t>
      </w:r>
    </w:p>
    <w:p w14:paraId="34C69292" w14:textId="126149AD" w:rsidR="002960B8" w:rsidRDefault="00623652" w:rsidP="00AF0130">
      <w:pPr>
        <w:ind w:firstLine="720"/>
      </w:pPr>
      <w:r>
        <w:t xml:space="preserve"> </w:t>
      </w:r>
      <w:r w:rsidR="002960B8">
        <w:t>Any entry that is not filled out correctly or in full will be disqualified.</w:t>
      </w:r>
    </w:p>
    <w:p w14:paraId="5089585A" w14:textId="77777777" w:rsidR="00DC4995" w:rsidRDefault="00DC4995" w:rsidP="002960B8"/>
    <w:p w14:paraId="40F1ABDA" w14:textId="43EB5683" w:rsidR="002960B8" w:rsidRDefault="002960B8" w:rsidP="005E4670">
      <w:pPr>
        <w:ind w:left="720" w:hanging="720"/>
      </w:pPr>
      <w:r w:rsidRPr="005E4670">
        <w:rPr>
          <w:b/>
          <w:bCs/>
        </w:rPr>
        <w:t>DEADLINE:</w:t>
      </w:r>
      <w:r>
        <w:t xml:space="preserve"> Monday, November 1, </w:t>
      </w:r>
      <w:r w:rsidR="00D1005D">
        <w:t>2021,</w:t>
      </w:r>
      <w:r>
        <w:t xml:space="preserve"> by 5:00PM</w:t>
      </w:r>
    </w:p>
    <w:p w14:paraId="3B03170E" w14:textId="3CC4972C" w:rsidR="002960B8" w:rsidRDefault="002960B8" w:rsidP="002960B8">
      <w:r w:rsidRPr="005E4670">
        <w:rPr>
          <w:b/>
          <w:bCs/>
        </w:rPr>
        <w:t>DELIVERY:</w:t>
      </w:r>
      <w:r>
        <w:t xml:space="preserve"> </w:t>
      </w:r>
      <w:r w:rsidR="005E4670">
        <w:t xml:space="preserve">Of selected artwork, </w:t>
      </w:r>
      <w:r>
        <w:t xml:space="preserve">Friday, January 14, 2022 from 8am-5pm to the HRCC. </w:t>
      </w:r>
      <w:r w:rsidR="00AA5B73">
        <w:t xml:space="preserve">Ensure your name and contact information is attached to the back of your work.  </w:t>
      </w:r>
      <w:r>
        <w:t>Damaged work will not be</w:t>
      </w:r>
      <w:r w:rsidR="005E4670">
        <w:t xml:space="preserve"> </w:t>
      </w:r>
      <w:r>
        <w:t>accepted.</w:t>
      </w:r>
    </w:p>
    <w:p w14:paraId="00983846" w14:textId="0D08D8F3" w:rsidR="002960B8" w:rsidRDefault="002960B8" w:rsidP="002960B8">
      <w:r w:rsidRPr="005E4670">
        <w:rPr>
          <w:b/>
          <w:bCs/>
        </w:rPr>
        <w:t>PICK-UP</w:t>
      </w:r>
      <w:r>
        <w:t>: Friday, June 10, 2022 from 8am-5pm. Any work that is not picked up by this date</w:t>
      </w:r>
    </w:p>
    <w:p w14:paraId="6AB39424" w14:textId="3CBAC89E" w:rsidR="002960B8" w:rsidRDefault="002960B8" w:rsidP="002960B8">
      <w:r>
        <w:t>will become property of the HRCC.</w:t>
      </w:r>
    </w:p>
    <w:p w14:paraId="64AF3455" w14:textId="77777777" w:rsidR="0067787B" w:rsidRDefault="0067787B" w:rsidP="002960B8"/>
    <w:p w14:paraId="06472A8F" w14:textId="0E084104" w:rsidR="002960B8" w:rsidRDefault="002960B8" w:rsidP="002960B8">
      <w:r>
        <w:t>Purchase Awards: Up to $1000 will be given as a purchase award.</w:t>
      </w:r>
      <w:r w:rsidR="0067787B">
        <w:t xml:space="preserve">  Will you a</w:t>
      </w:r>
      <w:r w:rsidR="006B1B18">
        <w:t>ccept an award?</w:t>
      </w:r>
    </w:p>
    <w:p w14:paraId="73386A17" w14:textId="57D0F93E" w:rsidR="002960B8" w:rsidRDefault="006B1B18" w:rsidP="00AF0130">
      <w:pPr>
        <w:tabs>
          <w:tab w:val="left" w:pos="720"/>
        </w:tabs>
      </w:pPr>
      <w:r>
        <w:tab/>
      </w:r>
      <w:r w:rsidR="00AF0130">
        <w:t>Yes_____  No ______</w:t>
      </w:r>
    </w:p>
    <w:p w14:paraId="0B6F18D7" w14:textId="77777777" w:rsidR="00AF0130" w:rsidRDefault="00AF0130" w:rsidP="002960B8"/>
    <w:p w14:paraId="144FE6CE" w14:textId="4A918EF8" w:rsidR="002960B8" w:rsidRDefault="002960B8" w:rsidP="002960B8">
      <w:r>
        <w:t>Artist name (print): _______________________________</w:t>
      </w:r>
      <w:r w:rsidR="00A81695">
        <w:t>____</w:t>
      </w:r>
      <w:r>
        <w:t xml:space="preserve">_ </w:t>
      </w:r>
      <w:r w:rsidR="00AC6BA6">
        <w:t>____</w:t>
      </w:r>
      <w:proofErr w:type="gramStart"/>
      <w:r>
        <w:t>Date:_</w:t>
      </w:r>
      <w:proofErr w:type="gramEnd"/>
      <w:r>
        <w:t>____________________</w:t>
      </w:r>
    </w:p>
    <w:p w14:paraId="585616A5" w14:textId="69AB46C2" w:rsidR="002960B8" w:rsidRDefault="00AF0130" w:rsidP="002960B8">
      <w:r>
        <w:t xml:space="preserve">                                  </w:t>
      </w:r>
      <w:r w:rsidR="002960B8">
        <w:t>(Last name, First name)</w:t>
      </w:r>
    </w:p>
    <w:p w14:paraId="79AF9F6A" w14:textId="480A1146" w:rsidR="002960B8" w:rsidRDefault="002960B8" w:rsidP="002960B8">
      <w:r>
        <w:t>Address: ____________________________________________________________</w:t>
      </w:r>
      <w:r w:rsidR="00AC6BA6">
        <w:t>__</w:t>
      </w:r>
      <w:r>
        <w:t>_</w:t>
      </w:r>
      <w:r w:rsidR="00A81695">
        <w:t>__</w:t>
      </w:r>
      <w:r>
        <w:t>__________</w:t>
      </w:r>
    </w:p>
    <w:p w14:paraId="3935359D" w14:textId="77777777" w:rsidR="00AC6BA6" w:rsidRDefault="00AC6BA6" w:rsidP="002960B8"/>
    <w:p w14:paraId="61839FCA" w14:textId="5F7CBD86" w:rsidR="002960B8" w:rsidRDefault="002960B8" w:rsidP="002960B8">
      <w:r>
        <w:t>Phone: ______________</w:t>
      </w:r>
      <w:r w:rsidR="0067787B">
        <w:t>_________</w:t>
      </w:r>
      <w:r>
        <w:t xml:space="preserve"> </w:t>
      </w:r>
      <w:proofErr w:type="gramStart"/>
      <w:r>
        <w:t>e-mail:_</w:t>
      </w:r>
      <w:proofErr w:type="gramEnd"/>
      <w:r>
        <w:t>_______________________________</w:t>
      </w:r>
      <w:r w:rsidR="00DC4995">
        <w:t>___</w:t>
      </w:r>
      <w:r>
        <w:t>_</w:t>
      </w:r>
      <w:r w:rsidR="00A81695">
        <w:t>__</w:t>
      </w:r>
      <w:r>
        <w:t>__________</w:t>
      </w:r>
    </w:p>
    <w:p w14:paraId="62D899FB" w14:textId="77777777" w:rsidR="00DC4995" w:rsidRDefault="00DC4995" w:rsidP="002960B8"/>
    <w:p w14:paraId="3474704F" w14:textId="35407F7F" w:rsidR="00A81695" w:rsidRDefault="002960B8" w:rsidP="002960B8">
      <w:r>
        <w:t xml:space="preserve">________________________________ </w:t>
      </w:r>
      <w:r w:rsidR="00DC4995">
        <w:t xml:space="preserve">  </w:t>
      </w:r>
      <w:r>
        <w:t xml:space="preserve">_____________ </w:t>
      </w:r>
      <w:r w:rsidR="00DC4995">
        <w:t xml:space="preserve">    </w:t>
      </w:r>
      <w:r>
        <w:t>______</w:t>
      </w:r>
      <w:r w:rsidR="00DC4995">
        <w:t>____</w:t>
      </w:r>
      <w:r>
        <w:t xml:space="preserve">_______ </w:t>
      </w:r>
      <w:r w:rsidR="00DC4995">
        <w:t xml:space="preserve">   </w:t>
      </w:r>
      <w:r w:rsidR="00A81695">
        <w:t>________________</w:t>
      </w:r>
      <w:r w:rsidR="00DC4995">
        <w:t xml:space="preserve">    </w:t>
      </w:r>
    </w:p>
    <w:p w14:paraId="5119598A" w14:textId="6DA991EF" w:rsidR="00A81695" w:rsidRDefault="00A81695" w:rsidP="002960B8">
      <w:r>
        <w:t xml:space="preserve">Title of Art Work                                              Medium                Dimensions (H &amp; </w:t>
      </w:r>
      <w:proofErr w:type="gramStart"/>
      <w:r>
        <w:t xml:space="preserve">W)   </w:t>
      </w:r>
      <w:proofErr w:type="gramEnd"/>
      <w:r>
        <w:t xml:space="preserve">  Total square inches</w:t>
      </w:r>
    </w:p>
    <w:p w14:paraId="1D5063CE" w14:textId="77777777" w:rsidR="00A81695" w:rsidRDefault="00A81695" w:rsidP="002960B8"/>
    <w:p w14:paraId="40985969" w14:textId="5185E077" w:rsidR="002960B8" w:rsidRDefault="002960B8" w:rsidP="002960B8">
      <w:r>
        <w:t>$___</w:t>
      </w:r>
      <w:r w:rsidR="00A81695">
        <w:t>____</w:t>
      </w:r>
      <w:r>
        <w:t>______</w:t>
      </w:r>
    </w:p>
    <w:p w14:paraId="110AD7E8" w14:textId="6E0EA4D2" w:rsidR="00DC4995" w:rsidRDefault="00623652" w:rsidP="002960B8">
      <w:r>
        <w:t xml:space="preserve">           Price</w:t>
      </w:r>
    </w:p>
    <w:p w14:paraId="4657EFDF" w14:textId="77777777" w:rsidR="00AA5B73" w:rsidRDefault="00AA5B73" w:rsidP="002960B8"/>
    <w:p w14:paraId="5FE53E02" w14:textId="716114EF" w:rsidR="00AA5B73" w:rsidRDefault="00AA5B73" w:rsidP="002960B8">
      <w:r>
        <w:t>Please provide a short statement below about yourself and your work on the next page.</w:t>
      </w:r>
    </w:p>
    <w:p w14:paraId="31AC81AE" w14:textId="77777777" w:rsidR="00AA5B73" w:rsidRDefault="00AA5B73" w:rsidP="002960B8"/>
    <w:p w14:paraId="59516EEE" w14:textId="77777777" w:rsidR="00AA5B73" w:rsidRDefault="00AA5B73" w:rsidP="002960B8"/>
    <w:p w14:paraId="00E8A87A" w14:textId="08B67329" w:rsidR="00AA5B73" w:rsidRDefault="00207414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S</w:t>
      </w:r>
      <w:r w:rsidRPr="00DC4995">
        <w:rPr>
          <w:sz w:val="22"/>
          <w:szCs w:val="22"/>
        </w:rPr>
        <w:t>hort statement about yourself and your work</w:t>
      </w:r>
      <w:r>
        <w:rPr>
          <w:sz w:val="22"/>
          <w:szCs w:val="22"/>
        </w:rPr>
        <w:t>:</w:t>
      </w:r>
    </w:p>
    <w:p w14:paraId="5F9C4F37" w14:textId="346D0D63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74C7B" w14:textId="7BE9E376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C82E89" w14:textId="58AE2399" w:rsidR="009644B0" w:rsidRDefault="009644B0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9878A7" w14:textId="66ECEC2E" w:rsidR="009644B0" w:rsidRDefault="009644B0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D8CAF" w14:textId="307AE599" w:rsidR="00207414" w:rsidRDefault="00207414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C6F81E" w14:textId="77777777" w:rsidR="00207414" w:rsidRDefault="00207414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F91F2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DDAA1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03CF2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E60C6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CFF9B2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50D539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B363CC" w14:textId="77777777" w:rsidR="00AA5B73" w:rsidRDefault="00AA5B73" w:rsidP="00AA5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8CCFB0" w14:textId="77777777" w:rsidR="00AA5B73" w:rsidRDefault="00AA5B73" w:rsidP="002960B8"/>
    <w:p w14:paraId="4A985C22" w14:textId="2A08540A" w:rsidR="002960B8" w:rsidRDefault="002960B8" w:rsidP="002960B8">
      <w:r>
        <w:t>While all care will be taken in handling, storage and the installation of my work, I understand the</w:t>
      </w:r>
    </w:p>
    <w:p w14:paraId="521360E3" w14:textId="77777777" w:rsidR="002960B8" w:rsidRDefault="002960B8" w:rsidP="002960B8">
      <w:r>
        <w:t>Hampton Roads Convention Center, the City of Hampton, and the Public Art Steering Committee</w:t>
      </w:r>
    </w:p>
    <w:p w14:paraId="3EBEC251" w14:textId="4C78CAD1" w:rsidR="00BA7113" w:rsidRDefault="002960B8" w:rsidP="002960B8">
      <w:r>
        <w:t>cannot be held liable for lost or damaged items.</w:t>
      </w:r>
    </w:p>
    <w:sectPr w:rsidR="00BA7113" w:rsidSect="002960B8">
      <w:pgSz w:w="12240" w:h="15840"/>
      <w:pgMar w:top="806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8"/>
    <w:rsid w:val="00132C16"/>
    <w:rsid w:val="001A3DBD"/>
    <w:rsid w:val="00207414"/>
    <w:rsid w:val="00224B27"/>
    <w:rsid w:val="0025524D"/>
    <w:rsid w:val="00256F1F"/>
    <w:rsid w:val="002960B8"/>
    <w:rsid w:val="00322F74"/>
    <w:rsid w:val="00336A95"/>
    <w:rsid w:val="005665B5"/>
    <w:rsid w:val="005E4670"/>
    <w:rsid w:val="00623652"/>
    <w:rsid w:val="0067787B"/>
    <w:rsid w:val="006B1B18"/>
    <w:rsid w:val="00794BE7"/>
    <w:rsid w:val="00865611"/>
    <w:rsid w:val="008C193B"/>
    <w:rsid w:val="009644B0"/>
    <w:rsid w:val="00A81695"/>
    <w:rsid w:val="00AA5B73"/>
    <w:rsid w:val="00AC6BA6"/>
    <w:rsid w:val="00AF0130"/>
    <w:rsid w:val="00B47C61"/>
    <w:rsid w:val="00B81675"/>
    <w:rsid w:val="00BA046E"/>
    <w:rsid w:val="00BB37D9"/>
    <w:rsid w:val="00CF5832"/>
    <w:rsid w:val="00D1005D"/>
    <w:rsid w:val="00D15AA8"/>
    <w:rsid w:val="00D275D5"/>
    <w:rsid w:val="00D95C35"/>
    <w:rsid w:val="00DC4995"/>
    <w:rsid w:val="00E1528A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9686"/>
  <w15:chartTrackingRefBased/>
  <w15:docId w15:val="{A48272A6-A570-754A-B2BF-A15A819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rt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Eesley</dc:creator>
  <cp:keywords/>
  <dc:description/>
  <cp:lastModifiedBy>Woods, Shannon</cp:lastModifiedBy>
  <cp:revision>2</cp:revision>
  <cp:lastPrinted>2021-09-07T18:09:00Z</cp:lastPrinted>
  <dcterms:created xsi:type="dcterms:W3CDTF">2021-09-09T19:16:00Z</dcterms:created>
  <dcterms:modified xsi:type="dcterms:W3CDTF">2021-09-09T19:16:00Z</dcterms:modified>
</cp:coreProperties>
</file>